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0F7E5" w14:textId="77777777" w:rsidR="00FE077D" w:rsidRPr="00FE077D" w:rsidRDefault="00FE077D" w:rsidP="00FE077D">
      <w:pPr>
        <w:widowControl/>
        <w:shd w:val="clear" w:color="auto" w:fill="FFFFFF"/>
        <w:autoSpaceDE/>
        <w:autoSpaceDN/>
        <w:spacing w:after="0" w:line="240" w:lineRule="auto"/>
        <w:jc w:val="left"/>
        <w:outlineLvl w:val="1"/>
        <w:rPr>
          <w:rFonts w:ascii="Noto Sans" w:eastAsia="Times New Roman" w:hAnsi="Noto Sans" w:cs="Noto Sans"/>
          <w:b/>
          <w:bCs/>
          <w:color w:val="2D2D2D"/>
          <w:sz w:val="36"/>
          <w:szCs w:val="36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2D2D2D"/>
          <w:sz w:val="36"/>
          <w:szCs w:val="36"/>
          <w:lang w:val="en-GB" w:eastAsia="en-GB"/>
          <w14:ligatures w14:val="none"/>
        </w:rPr>
        <w:t>Job description</w:t>
      </w:r>
    </w:p>
    <w:p w14:paraId="0C22EBE1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Are you looking for a new challenge where every day is different, and your skills are valued?</w:t>
      </w:r>
    </w:p>
    <w:p w14:paraId="32BFC87E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Join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B W Controls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and become part of a close-knit team that has been delivering expert electrical services for over 30 years. We’re looking for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skilled electricians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like you, who are ready to take on exciting installation and maintenance tasks while working with top-tier clients along the M5 Corridor.</w:t>
      </w:r>
    </w:p>
    <w:p w14:paraId="027B54A2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What We Offer:</w:t>
      </w:r>
    </w:p>
    <w:p w14:paraId="506A6992" w14:textId="36D97C80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Competitive pay</w:t>
      </w:r>
    </w:p>
    <w:p w14:paraId="1D60F204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45 hours per week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, with full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‘door-to-door’ travel time paid</w:t>
      </w:r>
    </w:p>
    <w:p w14:paraId="2B31441E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 xml:space="preserve">Overtime </w:t>
      </w:r>
      <w:proofErr w:type="gramStart"/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pay</w:t>
      </w:r>
      <w:proofErr w:type="gramEnd"/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:</w:t>
      </w:r>
    </w:p>
    <w:p w14:paraId="1C0F0360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Time and a quarter after 47.5 hours</w:t>
      </w:r>
    </w:p>
    <w:p w14:paraId="07013080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Time and a half after 50 hours and on Saturdays</w:t>
      </w:r>
    </w:p>
    <w:p w14:paraId="53AE61EF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Double time on Sundays</w:t>
      </w:r>
    </w:p>
    <w:p w14:paraId="63EFF9F2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25 days holiday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+ 8 statutory bank holidays</w:t>
      </w:r>
    </w:p>
    <w:p w14:paraId="085496E1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10 days full pay sickness allowance</w:t>
      </w:r>
    </w:p>
    <w:p w14:paraId="302CE0AC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Company vehicle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and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fuel card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provided</w:t>
      </w:r>
    </w:p>
    <w:p w14:paraId="44B40365" w14:textId="77777777" w:rsidR="00FE077D" w:rsidRPr="00FE077D" w:rsidRDefault="00FE077D" w:rsidP="00FE077D">
      <w:pPr>
        <w:widowControl/>
        <w:numPr>
          <w:ilvl w:val="0"/>
          <w:numId w:val="10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Ongoing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training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and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career progression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opportunities</w:t>
      </w:r>
    </w:p>
    <w:p w14:paraId="48F31C86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The Role:</w:t>
      </w:r>
    </w:p>
    <w:p w14:paraId="319A0A8F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As part of the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B W Controls team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, you’ll have the opportunity to work on a variety of exciting projects, from installing control panels to troubleshooting power circuits. You’ll be responsible for:</w:t>
      </w:r>
    </w:p>
    <w:p w14:paraId="7D93ED88" w14:textId="77777777" w:rsidR="00FE077D" w:rsidRPr="00FE077D" w:rsidRDefault="00FE077D" w:rsidP="00FE077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On-site installation and maintenance of electrical systems</w:t>
      </w:r>
    </w:p>
    <w:p w14:paraId="2F0C7597" w14:textId="77777777" w:rsidR="00FE077D" w:rsidRPr="00FE077D" w:rsidRDefault="00FE077D" w:rsidP="00FE077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Installing control panels, instrumentation, power, and lighting circuits</w:t>
      </w:r>
    </w:p>
    <w:p w14:paraId="0C07ED03" w14:textId="77777777" w:rsidR="00FE077D" w:rsidRPr="00FE077D" w:rsidRDefault="00FE077D" w:rsidP="00FE077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Testing, troubleshooting, and repairing both new and existing assets</w:t>
      </w:r>
    </w:p>
    <w:p w14:paraId="271C46B0" w14:textId="77777777" w:rsidR="00FE077D" w:rsidRPr="00FE077D" w:rsidRDefault="00FE077D" w:rsidP="00FE077D">
      <w:pPr>
        <w:widowControl/>
        <w:numPr>
          <w:ilvl w:val="0"/>
          <w:numId w:val="11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Performing general maintenance inspections</w:t>
      </w:r>
    </w:p>
    <w:p w14:paraId="02D08311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Why Choose B W Controls?</w:t>
      </w:r>
    </w:p>
    <w:p w14:paraId="1440CE56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We’re not just another company—we’ve been around for over three decades, continuously evolving and growing. With a team of 25+ professionals, we pride ourselves on delivering full Mechanical, Electrical, Instrumentation, Control, and Automation (MEICA) services to blue-chip clients.</w:t>
      </w:r>
    </w:p>
    <w:p w14:paraId="153884B3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This is a chance to work with a stable, well-respected company that values its people and invests in their growth.</w:t>
      </w:r>
    </w:p>
    <w:p w14:paraId="34478E23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What You Need:</w:t>
      </w:r>
    </w:p>
    <w:p w14:paraId="382496A7" w14:textId="77777777" w:rsidR="00FE077D" w:rsidRPr="00FE077D" w:rsidRDefault="00FE077D" w:rsidP="00FE07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lastRenderedPageBreak/>
        <w:t>Valid ECS card</w:t>
      </w:r>
    </w:p>
    <w:p w14:paraId="6EB45883" w14:textId="77777777" w:rsidR="00FE077D" w:rsidRPr="00FE077D" w:rsidRDefault="00FE077D" w:rsidP="00FE07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Full UK driver’s licence</w:t>
      </w:r>
    </w:p>
    <w:p w14:paraId="17B47D3F" w14:textId="77777777" w:rsidR="00FE077D" w:rsidRPr="00FE077D" w:rsidRDefault="00FE077D" w:rsidP="00FE07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Experience in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electrical installations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,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fault finding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, and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testing</w:t>
      </w:r>
    </w:p>
    <w:p w14:paraId="0235A3D8" w14:textId="77777777" w:rsidR="00FE077D" w:rsidRPr="00FE077D" w:rsidRDefault="00FE077D" w:rsidP="00FE07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Ability to work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independently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and within a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team</w:t>
      </w:r>
    </w:p>
    <w:p w14:paraId="5EDB53A8" w14:textId="77777777" w:rsidR="00FE077D" w:rsidRPr="00FE077D" w:rsidRDefault="00FE077D" w:rsidP="00FE077D">
      <w:pPr>
        <w:widowControl/>
        <w:numPr>
          <w:ilvl w:val="0"/>
          <w:numId w:val="12"/>
        </w:numPr>
        <w:autoSpaceDE/>
        <w:autoSpaceDN/>
        <w:spacing w:before="100" w:beforeAutospacing="1" w:after="100" w:afterAutospacing="1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Ideally based along the </w:t>
      </w:r>
      <w:r w:rsidRPr="00FE077D">
        <w:rPr>
          <w:rFonts w:ascii="Noto Sans" w:eastAsia="Times New Roman" w:hAnsi="Noto Sans" w:cs="Noto Sans"/>
          <w:b/>
          <w:bCs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M5 corridor</w:t>
      </w: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 (Bristol to Exeter)</w:t>
      </w:r>
    </w:p>
    <w:p w14:paraId="1F254B19" w14:textId="77777777" w:rsidR="00FE077D" w:rsidRPr="00FE077D" w:rsidRDefault="00FE077D" w:rsidP="00FE077D">
      <w:pPr>
        <w:widowControl/>
        <w:autoSpaceDE/>
        <w:autoSpaceDN/>
        <w:spacing w:after="0" w:line="240" w:lineRule="auto"/>
        <w:jc w:val="left"/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</w:pPr>
      <w:r w:rsidRPr="00FE077D">
        <w:rPr>
          <w:rFonts w:ascii="Noto Sans" w:eastAsia="Times New Roman" w:hAnsi="Noto Sans" w:cs="Noto Sans"/>
          <w:color w:val="595959"/>
          <w:sz w:val="24"/>
          <w:szCs w:val="24"/>
          <w:shd w:val="clear" w:color="auto" w:fill="FFFFFF"/>
          <w:lang w:val="en-GB" w:eastAsia="en-GB"/>
          <w14:ligatures w14:val="none"/>
        </w:rPr>
        <w:t>If you’re ready to take the next step in your career and work with a company that truly values your expertise, we want to hear from you!</w:t>
      </w:r>
    </w:p>
    <w:p w14:paraId="2960B916" w14:textId="77777777" w:rsidR="00C97D43" w:rsidRDefault="00C97D43" w:rsidP="00B5316B"/>
    <w:sectPr w:rsidR="00C97D43" w:rsidSect="00655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1134" w:right="1134" w:bottom="1134" w:left="1134" w:header="737" w:footer="62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ED0B6" w14:textId="77777777" w:rsidR="005C6CAF" w:rsidRDefault="005C6CAF" w:rsidP="005D5A4F">
      <w:r>
        <w:separator/>
      </w:r>
    </w:p>
  </w:endnote>
  <w:endnote w:type="continuationSeparator" w:id="0">
    <w:p w14:paraId="1FAC06FC" w14:textId="77777777" w:rsidR="005C6CAF" w:rsidRDefault="005C6CAF" w:rsidP="005D5A4F">
      <w:r>
        <w:continuationSeparator/>
      </w:r>
    </w:p>
  </w:endnote>
  <w:endnote w:type="continuationNotice" w:id="1">
    <w:p w14:paraId="572BF391" w14:textId="77777777" w:rsidR="005C6CAF" w:rsidRDefault="005C6C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ilka Black">
    <w:panose1 w:val="00000A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0B310" w14:textId="77777777" w:rsidR="00210DB6" w:rsidRDefault="00210D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2B300" w14:textId="6A8DED69" w:rsidR="00CD5843" w:rsidRPr="00DB4FAC" w:rsidRDefault="00FE077D" w:rsidP="004A7FE3">
    <w:pPr>
      <w:pStyle w:val="Footer"/>
    </w:pPr>
    <w:r>
      <w:pict w14:anchorId="49412985">
        <v:rect id="_x0000_i1026" style="width:524.65pt;height:3pt;mso-position-horizontal:absolute" o:hralign="center" o:hrstd="t" o:hrnoshade="t" o:hr="t" fillcolor="#39b54a [3204]" stroked="f"/>
      </w:pict>
    </w:r>
  </w:p>
  <w:p w14:paraId="0AF9F61F" w14:textId="77777777" w:rsidR="00CD5843" w:rsidRPr="00B16D76" w:rsidRDefault="00CD5843" w:rsidP="00CD5843">
    <w:pPr>
      <w:pStyle w:val="Footer"/>
      <w:rPr>
        <w:sz w:val="8"/>
        <w:szCs w:val="10"/>
      </w:rPr>
    </w:pPr>
  </w:p>
  <w:p w14:paraId="3263C50D" w14:textId="5E19AD0C" w:rsidR="00CD5843" w:rsidRDefault="00B5316B" w:rsidP="00CD5843">
    <w:pPr>
      <w:pStyle w:val="Footer"/>
      <w:tabs>
        <w:tab w:val="clear" w:pos="10065"/>
        <w:tab w:val="left" w:pos="2825"/>
      </w:tabs>
      <w:ind w:right="-425"/>
    </w:pPr>
    <w:r>
      <w:t>[IMS reference] | Version [version number]</w:t>
    </w:r>
  </w:p>
  <w:p w14:paraId="0E99682F" w14:textId="529E65BE" w:rsidR="007D17B0" w:rsidRPr="00CD5843" w:rsidRDefault="00CD5843" w:rsidP="00CD5843">
    <w:pPr>
      <w:pStyle w:val="Footer"/>
    </w:pPr>
    <w:r w:rsidRPr="00606A7D">
      <w:rPr>
        <w:noProof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7CB5CE33" wp14:editId="0D051012">
              <wp:simplePos x="0" y="0"/>
              <wp:positionH relativeFrom="page">
                <wp:align>center</wp:align>
              </wp:positionH>
              <wp:positionV relativeFrom="page">
                <wp:posOffset>10567035</wp:posOffset>
              </wp:positionV>
              <wp:extent cx="10692000" cy="126000"/>
              <wp:effectExtent l="0" t="0" r="0" b="7620"/>
              <wp:wrapNone/>
              <wp:docPr id="1278415907" name="Rectangle 127841590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692000" cy="12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EBC35" id="Rectangle 1278415907" o:spid="_x0000_s1026" style="position:absolute;margin-left:0;margin-top:832.05pt;width:841.9pt;height:9.9pt;z-index:-2516582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" fillcolor="#39b54a [320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  <w:r w:rsidR="00B404A8">
      <w:t xml:space="preserve">Issued on </w:t>
    </w:r>
    <w:r w:rsidR="00B5316B">
      <w:t>[issue date]</w:t>
    </w:r>
    <w:r>
      <w:tab/>
      <w:t xml:space="preserve">Page </w:t>
    </w:r>
    <w:r w:rsidRPr="00606A7D">
      <w:fldChar w:fldCharType="begin"/>
    </w:r>
    <w:r w:rsidRPr="00606A7D">
      <w:instrText xml:space="preserve"> PAGE   \* MERGEFORMAT </w:instrText>
    </w:r>
    <w:r w:rsidRPr="00606A7D">
      <w:fldChar w:fldCharType="separate"/>
    </w:r>
    <w:r>
      <w:t>1</w:t>
    </w:r>
    <w:r w:rsidRPr="00606A7D">
      <w:fldChar w:fldCharType="end"/>
    </w:r>
    <w:r w:rsidRPr="00606A7D">
      <w:t xml:space="preserve"> | 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2DD8" w14:textId="63CB13F2" w:rsidR="00B96A91" w:rsidRPr="0007261F" w:rsidRDefault="0007261F" w:rsidP="00210DB6">
    <w:pPr>
      <w:pStyle w:val="Footer"/>
      <w:ind w:left="0"/>
    </w:pPr>
    <w:r w:rsidRPr="00D643AE">
      <w:rPr>
        <w:noProof/>
      </w:rPr>
      <w:drawing>
        <wp:anchor distT="0" distB="0" distL="114300" distR="114300" simplePos="0" relativeHeight="251658243" behindDoc="1" locked="0" layoutInCell="1" allowOverlap="1" wp14:anchorId="07DB560E" wp14:editId="0481076B">
          <wp:simplePos x="0" y="0"/>
          <wp:positionH relativeFrom="page">
            <wp:align>center</wp:align>
          </wp:positionH>
          <wp:positionV relativeFrom="bottomMargin">
            <wp:posOffset>252095</wp:posOffset>
          </wp:positionV>
          <wp:extent cx="3060000" cy="280800"/>
          <wp:effectExtent l="0" t="0" r="7620" b="5080"/>
          <wp:wrapNone/>
          <wp:docPr id="1411329459" name="Graphic 1411329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8380511" name="Graphic 3883805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2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A7D">
      <w:rPr>
        <w:noProof/>
        <w14:ligatures w14:val="none"/>
      </w:rPr>
      <w:drawing>
        <wp:anchor distT="0" distB="0" distL="114300" distR="114300" simplePos="0" relativeHeight="251658241" behindDoc="1" locked="0" layoutInCell="1" allowOverlap="1" wp14:anchorId="65064D6A" wp14:editId="3DD4C887">
          <wp:simplePos x="0" y="0"/>
          <wp:positionH relativeFrom="page">
            <wp:align>center</wp:align>
          </wp:positionH>
          <wp:positionV relativeFrom="bottomMargin">
            <wp:posOffset>612140</wp:posOffset>
          </wp:positionV>
          <wp:extent cx="3060000" cy="86400"/>
          <wp:effectExtent l="0" t="0" r="7620" b="8890"/>
          <wp:wrapNone/>
          <wp:docPr id="1771841584" name="Picture 17718415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4171086" name="Picture 163417108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8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6A7D">
      <w:rPr>
        <w:noProof/>
      </w:rPr>
      <mc:AlternateContent>
        <mc:Choice Requires="wps">
          <w:drawing>
            <wp:anchor distT="0" distB="0" distL="114300" distR="114300" simplePos="0" relativeHeight="251658242" behindDoc="1" locked="1" layoutInCell="1" allowOverlap="1" wp14:anchorId="271DC7E6" wp14:editId="6BCEE50D">
              <wp:simplePos x="0" y="0"/>
              <wp:positionH relativeFrom="page">
                <wp:align>center</wp:align>
              </wp:positionH>
              <wp:positionV relativeFrom="page">
                <wp:posOffset>10567035</wp:posOffset>
              </wp:positionV>
              <wp:extent cx="10692000" cy="126000"/>
              <wp:effectExtent l="0" t="0" r="0" b="7620"/>
              <wp:wrapNone/>
              <wp:docPr id="770152570" name="Rectangle 77015257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692000" cy="12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ACCF1A" id="Rectangle 770152570" o:spid="_x0000_s1026" style="position:absolute;margin-left:0;margin-top:832.05pt;width:841.9pt;height:9.9pt;z-index:-25165823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" fillcolor="#39b54a [320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A0C4B" w14:textId="77777777" w:rsidR="005C6CAF" w:rsidRDefault="005C6CAF" w:rsidP="005D5A4F">
      <w:r>
        <w:separator/>
      </w:r>
    </w:p>
  </w:footnote>
  <w:footnote w:type="continuationSeparator" w:id="0">
    <w:p w14:paraId="31DD91C9" w14:textId="77777777" w:rsidR="005C6CAF" w:rsidRDefault="005C6CAF" w:rsidP="005D5A4F">
      <w:r>
        <w:continuationSeparator/>
      </w:r>
    </w:p>
  </w:footnote>
  <w:footnote w:type="continuationNotice" w:id="1">
    <w:p w14:paraId="409E68A2" w14:textId="77777777" w:rsidR="005C6CAF" w:rsidRDefault="005C6C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78215" w14:textId="77777777" w:rsidR="00210DB6" w:rsidRDefault="00210D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F9B4C" w14:textId="24B2DF2B" w:rsidR="00D960C9" w:rsidRDefault="00FE077D" w:rsidP="002946CC">
    <w:pPr>
      <w:spacing w:before="1340"/>
      <w:ind w:left="-426" w:right="-425"/>
    </w:pPr>
    <w:r>
      <w:pict w14:anchorId="0A015126">
        <v:rect id="_x0000_i1025" style="width:524.65pt;height:3pt;mso-position-horizontal:absolute" o:hralign="center" o:hrstd="t" o:hrnoshade="t" o:hr="t" fillcolor="#39b54a [3204]" stroked="f"/>
      </w:pict>
    </w:r>
    <w:r w:rsidR="006536D7" w:rsidRPr="000A24FE">
      <w:rPr>
        <w:noProof/>
      </w:rPr>
      <w:drawing>
        <wp:anchor distT="0" distB="0" distL="114300" distR="114300" simplePos="0" relativeHeight="251658245" behindDoc="1" locked="0" layoutInCell="1" allowOverlap="1" wp14:anchorId="6963D84C" wp14:editId="12C2C95F">
          <wp:simplePos x="0" y="0"/>
          <wp:positionH relativeFrom="page">
            <wp:posOffset>450215</wp:posOffset>
          </wp:positionH>
          <wp:positionV relativeFrom="page">
            <wp:posOffset>467995</wp:posOffset>
          </wp:positionV>
          <wp:extent cx="1101600" cy="756000"/>
          <wp:effectExtent l="0" t="0" r="3810" b="6350"/>
          <wp:wrapNone/>
          <wp:docPr id="2082582163" name="Picture 2082582163" descr="A green and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08831" name="Picture 1" descr="A green and black squar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60C9">
      <w:rPr>
        <w:noProof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5C337586" wp14:editId="5E28924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692000" cy="126000"/>
              <wp:effectExtent l="0" t="0" r="0" b="7620"/>
              <wp:wrapNone/>
              <wp:docPr id="462642305" name="Rectangle 46264230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692000" cy="12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FDC2C7" id="Rectangle 462642305" o:spid="_x0000_s1026" style="position:absolute;margin-left:0;margin-top:0;width:841.9pt;height:9.9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" fillcolor="#39b54a [320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06F2" w14:textId="31EEF51D" w:rsidR="0075067B" w:rsidRPr="00AC236A" w:rsidRDefault="00817D5B" w:rsidP="0075067B">
    <w:pPr>
      <w:pStyle w:val="Header"/>
      <w:tabs>
        <w:tab w:val="clear" w:pos="4513"/>
        <w:tab w:val="clear" w:pos="9026"/>
        <w:tab w:val="left" w:pos="4536"/>
        <w:tab w:val="left" w:pos="7717"/>
        <w:tab w:val="left" w:pos="7921"/>
      </w:tabs>
      <w:spacing w:before="1320" w:after="0"/>
      <w:ind w:left="4394" w:right="-425"/>
      <w:rPr>
        <w:noProof/>
        <w:sz w:val="18"/>
        <w:szCs w:val="20"/>
        <w14:ligatures w14:val="none"/>
      </w:rPr>
    </w:pPr>
    <w:r w:rsidRPr="002232B2">
      <w:rPr>
        <w:rFonts w:ascii="Inter" w:hAnsi="Inter"/>
        <w:b/>
        <w:bCs/>
        <w:noProof/>
        <w:sz w:val="18"/>
        <w:szCs w:val="20"/>
      </w:rPr>
      <w:drawing>
        <wp:anchor distT="0" distB="0" distL="114300" distR="114300" simplePos="0" relativeHeight="251674634" behindDoc="1" locked="0" layoutInCell="1" allowOverlap="1" wp14:anchorId="005A8563" wp14:editId="373E2AE8">
          <wp:simplePos x="0" y="0"/>
          <wp:positionH relativeFrom="page">
            <wp:posOffset>446405</wp:posOffset>
          </wp:positionH>
          <wp:positionV relativeFrom="page">
            <wp:posOffset>467995</wp:posOffset>
          </wp:positionV>
          <wp:extent cx="1836000" cy="1260000"/>
          <wp:effectExtent l="0" t="0" r="0" b="0"/>
          <wp:wrapNone/>
          <wp:docPr id="1022705495" name="Picture 1022705495" descr="A green and black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7308831" name="Picture 1" descr="A green and black square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067B" w:rsidRPr="00AC236A">
      <w:rPr>
        <w:noProof/>
        <w:sz w:val="18"/>
        <w:szCs w:val="20"/>
        <w14:ligatures w14:val="none"/>
      </w:rPr>
      <w:tab/>
    </w:r>
    <w:r w:rsidR="00AE3DCD">
      <w:rPr>
        <w:noProof/>
        <w:sz w:val="18"/>
        <w:szCs w:val="20"/>
        <w14:ligatures w14:val="none"/>
      </w:rPr>
      <w:t xml:space="preserve">                                                               </w:t>
    </w:r>
    <w:r w:rsidR="0075067B" w:rsidRPr="00AC236A">
      <w:rPr>
        <w:noProof/>
        <w:sz w:val="18"/>
        <w:szCs w:val="20"/>
        <w14:ligatures w14:val="none"/>
      </w:rPr>
      <w:drawing>
        <wp:inline distT="0" distB="0" distL="0" distR="0" wp14:anchorId="5A144A4E" wp14:editId="57737AEF">
          <wp:extent cx="87363" cy="82995"/>
          <wp:effectExtent l="0" t="0" r="8255" b="0"/>
          <wp:docPr id="1486543764" name="Graphic 14865437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737482" name="Graphic 322737482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rcRect t="68571" r="93719" b="22888"/>
                  <a:stretch/>
                </pic:blipFill>
                <pic:spPr bwMode="auto">
                  <a:xfrm>
                    <a:off x="0" y="0"/>
                    <a:ext cx="95053" cy="90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5067B">
      <w:rPr>
        <w:rFonts w:ascii="Inter" w:hAnsi="Inter"/>
        <w:noProof/>
        <w:sz w:val="18"/>
        <w:szCs w:val="20"/>
      </w:rPr>
      <w:tab/>
    </w:r>
    <w:r w:rsidR="0075067B" w:rsidRPr="00AC236A">
      <w:rPr>
        <w:rFonts w:ascii="Inter" w:hAnsi="Inter"/>
        <w:noProof/>
        <w:sz w:val="18"/>
        <w:szCs w:val="20"/>
        <w14:ligatures w14:val="none"/>
      </w:rPr>
      <w:t>01278 450909</w:t>
    </w:r>
  </w:p>
  <w:p w14:paraId="5C3D5232" w14:textId="26CE9F2B" w:rsidR="0075067B" w:rsidRPr="00B66AB3" w:rsidRDefault="0075067B" w:rsidP="0075067B">
    <w:pPr>
      <w:pStyle w:val="Header"/>
      <w:tabs>
        <w:tab w:val="clear" w:pos="4513"/>
        <w:tab w:val="clear" w:pos="9026"/>
        <w:tab w:val="left" w:pos="7717"/>
        <w:tab w:val="left" w:pos="7921"/>
      </w:tabs>
      <w:spacing w:after="0"/>
      <w:ind w:left="4536" w:right="-425"/>
      <w:rPr>
        <w:rFonts w:ascii="Inter" w:hAnsi="Inter"/>
        <w:noProof/>
        <w:sz w:val="18"/>
        <w:szCs w:val="20"/>
      </w:rPr>
    </w:pPr>
    <w:r w:rsidRPr="00AC236A">
      <w:rPr>
        <w:rFonts w:ascii="Inter" w:hAnsi="Inter"/>
        <w:noProof/>
        <w:sz w:val="18"/>
        <w:szCs w:val="20"/>
      </w:rPr>
      <w:tab/>
    </w:r>
    <w:r w:rsidRPr="00AC236A">
      <w:rPr>
        <w:noProof/>
        <w:sz w:val="18"/>
        <w:szCs w:val="20"/>
        <w14:ligatures w14:val="none"/>
      </w:rPr>
      <w:drawing>
        <wp:inline distT="0" distB="0" distL="0" distR="0" wp14:anchorId="0440128C" wp14:editId="291431AB">
          <wp:extent cx="99060" cy="74295"/>
          <wp:effectExtent l="0" t="0" r="0" b="1905"/>
          <wp:docPr id="1403375304" name="Graphic 140337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205178" name="Graphic 706205178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12" cy="74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ter" w:hAnsi="Inter"/>
        <w:noProof/>
        <w:sz w:val="18"/>
        <w:szCs w:val="20"/>
      </w:rPr>
      <w:tab/>
    </w:r>
    <w:r w:rsidR="00210DB6">
      <w:rPr>
        <w:rFonts w:ascii="Inter" w:hAnsi="Inter"/>
        <w:noProof/>
        <w:sz w:val="18"/>
        <w:szCs w:val="20"/>
      </w:rPr>
      <w:t>hello</w:t>
    </w:r>
    <w:r w:rsidRPr="00B66AB3">
      <w:rPr>
        <w:rFonts w:ascii="Inter" w:hAnsi="Inter"/>
        <w:noProof/>
        <w:sz w:val="18"/>
        <w:szCs w:val="20"/>
      </w:rPr>
      <w:t>@bwcontrols.co.uk</w:t>
    </w:r>
  </w:p>
  <w:p w14:paraId="378731AA" w14:textId="5C78BFF0" w:rsidR="0075067B" w:rsidRPr="00B05D8D" w:rsidRDefault="0075067B" w:rsidP="0075067B">
    <w:pPr>
      <w:pStyle w:val="Header"/>
      <w:tabs>
        <w:tab w:val="clear" w:pos="4513"/>
        <w:tab w:val="clear" w:pos="9026"/>
        <w:tab w:val="left" w:pos="7717"/>
        <w:tab w:val="left" w:pos="7921"/>
      </w:tabs>
      <w:spacing w:after="0"/>
      <w:ind w:left="4536" w:right="-425"/>
      <w:rPr>
        <w:rFonts w:ascii="Inter" w:hAnsi="Inter"/>
        <w:noProof/>
        <w:sz w:val="18"/>
        <w:szCs w:val="20"/>
      </w:rPr>
    </w:pPr>
    <w:r w:rsidRPr="00016449">
      <w:rPr>
        <w:rFonts w:ascii="Inter" w:hAnsi="Inter"/>
        <w:b/>
        <w:bCs/>
        <w:noProof/>
        <w:sz w:val="18"/>
        <w:szCs w:val="20"/>
      </w:rPr>
      <w:tab/>
    </w:r>
    <w:r>
      <w:rPr>
        <w:noProof/>
        <w14:ligatures w14:val="none"/>
      </w:rPr>
      <w:drawing>
        <wp:inline distT="0" distB="0" distL="0" distR="0" wp14:anchorId="06C2386E" wp14:editId="63FB7620">
          <wp:extent cx="86995" cy="79086"/>
          <wp:effectExtent l="0" t="0" r="8255" b="0"/>
          <wp:docPr id="1152370651" name="Graphic 115237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8442342" name="Graphic 858442342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99" cy="887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ter" w:hAnsi="Inter"/>
        <w:b/>
        <w:bCs/>
        <w:noProof/>
        <w:sz w:val="18"/>
        <w:szCs w:val="20"/>
      </w:rPr>
      <w:tab/>
    </w:r>
    <w:r w:rsidRPr="00AC236A">
      <w:rPr>
        <w:rFonts w:ascii="Inter" w:hAnsi="Inter"/>
        <w:noProof/>
        <w:sz w:val="18"/>
        <w:szCs w:val="20"/>
      </w:rPr>
      <w:t>www.bwcontrols.co.uk</w:t>
    </w:r>
  </w:p>
  <w:p w14:paraId="08BFF250" w14:textId="000D5647" w:rsidR="0034722B" w:rsidRDefault="00FE077D" w:rsidP="00621927">
    <w:pPr>
      <w:pStyle w:val="Header"/>
      <w:tabs>
        <w:tab w:val="clear" w:pos="4513"/>
        <w:tab w:val="clear" w:pos="9026"/>
        <w:tab w:val="left" w:pos="7609"/>
      </w:tabs>
      <w:spacing w:before="80"/>
      <w:ind w:left="-426" w:right="-425"/>
    </w:pPr>
    <w:r>
      <w:pict w14:anchorId="134DFFE1">
        <v:rect id="_x0000_i1027" style="width:524.65pt;height:3pt;mso-position-horizontal:absolute" o:hralign="center" o:hrstd="t" o:hrnoshade="t" o:hr="t" fillcolor="#39b54a [3204]" stroked="f"/>
      </w:pict>
    </w:r>
    <w:r w:rsidR="0075067B" w:rsidRPr="00606A7D">
      <w:rPr>
        <w:noProof/>
      </w:rPr>
      <mc:AlternateContent>
        <mc:Choice Requires="wps">
          <w:drawing>
            <wp:anchor distT="0" distB="0" distL="114300" distR="114300" simplePos="0" relativeHeight="251672586" behindDoc="1" locked="1" layoutInCell="1" allowOverlap="1" wp14:anchorId="40EFA33C" wp14:editId="44560711">
              <wp:simplePos x="0" y="0"/>
              <wp:positionH relativeFrom="page">
                <wp:posOffset>-1419225</wp:posOffset>
              </wp:positionH>
              <wp:positionV relativeFrom="page">
                <wp:align>top</wp:align>
              </wp:positionV>
              <wp:extent cx="10692000" cy="126000"/>
              <wp:effectExtent l="0" t="0" r="0" b="7620"/>
              <wp:wrapNone/>
              <wp:docPr id="1238636788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0692000" cy="126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B18D6A" id="Rectangle 7" o:spid="_x0000_s1026" style="position:absolute;margin-left:-111.75pt;margin-top:0;width:841.9pt;height:9.9pt;z-index:-2516438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" fillcolor="#39b54a [3204]" stroked="f" strokeweight="2pt">
              <o:lock v:ext="edit" aspectratio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A06F2"/>
    <w:multiLevelType w:val="multilevel"/>
    <w:tmpl w:val="F8E8A816"/>
    <w:lvl w:ilvl="0">
      <w:start w:val="1"/>
      <w:numFmt w:val="decimal"/>
      <w:pStyle w:val="ListParagrap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0D4EA4"/>
    <w:multiLevelType w:val="multilevel"/>
    <w:tmpl w:val="5DE2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DD407E"/>
    <w:multiLevelType w:val="multilevel"/>
    <w:tmpl w:val="A6B89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EA74A2"/>
    <w:multiLevelType w:val="multilevel"/>
    <w:tmpl w:val="7146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8E61F9"/>
    <w:multiLevelType w:val="hybridMultilevel"/>
    <w:tmpl w:val="C2C6B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10687">
    <w:abstractNumId w:val="0"/>
  </w:num>
  <w:num w:numId="2" w16cid:durableId="389882244">
    <w:abstractNumId w:val="4"/>
  </w:num>
  <w:num w:numId="3" w16cid:durableId="501549045">
    <w:abstractNumId w:val="0"/>
  </w:num>
  <w:num w:numId="4" w16cid:durableId="1927298223">
    <w:abstractNumId w:val="0"/>
  </w:num>
  <w:num w:numId="5" w16cid:durableId="401100415">
    <w:abstractNumId w:val="0"/>
  </w:num>
  <w:num w:numId="6" w16cid:durableId="71781385">
    <w:abstractNumId w:val="0"/>
  </w:num>
  <w:num w:numId="7" w16cid:durableId="1958487066">
    <w:abstractNumId w:val="0"/>
  </w:num>
  <w:num w:numId="8" w16cid:durableId="869949448">
    <w:abstractNumId w:val="0"/>
  </w:num>
  <w:num w:numId="9" w16cid:durableId="929200472">
    <w:abstractNumId w:val="0"/>
  </w:num>
  <w:num w:numId="10" w16cid:durableId="1306204712">
    <w:abstractNumId w:val="3"/>
  </w:num>
  <w:num w:numId="11" w16cid:durableId="832257421">
    <w:abstractNumId w:val="2"/>
  </w:num>
  <w:num w:numId="12" w16cid:durableId="1558083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FA"/>
    <w:rsid w:val="00001EE4"/>
    <w:rsid w:val="00003FDB"/>
    <w:rsid w:val="00005678"/>
    <w:rsid w:val="00013670"/>
    <w:rsid w:val="00015A7B"/>
    <w:rsid w:val="00023B04"/>
    <w:rsid w:val="000246A0"/>
    <w:rsid w:val="00033449"/>
    <w:rsid w:val="00035338"/>
    <w:rsid w:val="00044470"/>
    <w:rsid w:val="000550D3"/>
    <w:rsid w:val="0005661C"/>
    <w:rsid w:val="00062B71"/>
    <w:rsid w:val="000630D5"/>
    <w:rsid w:val="00063D48"/>
    <w:rsid w:val="000654F8"/>
    <w:rsid w:val="000679A5"/>
    <w:rsid w:val="0007261F"/>
    <w:rsid w:val="000752B8"/>
    <w:rsid w:val="00075775"/>
    <w:rsid w:val="000760F5"/>
    <w:rsid w:val="00077753"/>
    <w:rsid w:val="00084A50"/>
    <w:rsid w:val="000852FD"/>
    <w:rsid w:val="0009032A"/>
    <w:rsid w:val="00090A9B"/>
    <w:rsid w:val="000943C0"/>
    <w:rsid w:val="000A0684"/>
    <w:rsid w:val="000A24FE"/>
    <w:rsid w:val="000A2D25"/>
    <w:rsid w:val="000A4802"/>
    <w:rsid w:val="000A5302"/>
    <w:rsid w:val="000A5349"/>
    <w:rsid w:val="000A5EC6"/>
    <w:rsid w:val="000A62A3"/>
    <w:rsid w:val="000A7DD3"/>
    <w:rsid w:val="000B3128"/>
    <w:rsid w:val="000B3DB7"/>
    <w:rsid w:val="000B40D5"/>
    <w:rsid w:val="000C1D58"/>
    <w:rsid w:val="000C2E43"/>
    <w:rsid w:val="000E04ED"/>
    <w:rsid w:val="000E2752"/>
    <w:rsid w:val="000E4E89"/>
    <w:rsid w:val="000E7862"/>
    <w:rsid w:val="000F0D44"/>
    <w:rsid w:val="000F0F5F"/>
    <w:rsid w:val="001025E9"/>
    <w:rsid w:val="00102F8F"/>
    <w:rsid w:val="00110304"/>
    <w:rsid w:val="00110338"/>
    <w:rsid w:val="00112766"/>
    <w:rsid w:val="00125BBA"/>
    <w:rsid w:val="0013240D"/>
    <w:rsid w:val="00134C10"/>
    <w:rsid w:val="00144D8D"/>
    <w:rsid w:val="00150CCF"/>
    <w:rsid w:val="0015510C"/>
    <w:rsid w:val="00155A12"/>
    <w:rsid w:val="001611FF"/>
    <w:rsid w:val="001644AD"/>
    <w:rsid w:val="00167DC6"/>
    <w:rsid w:val="00172262"/>
    <w:rsid w:val="00172BF8"/>
    <w:rsid w:val="001854E3"/>
    <w:rsid w:val="00186A64"/>
    <w:rsid w:val="00191AE4"/>
    <w:rsid w:val="00191E3F"/>
    <w:rsid w:val="00194460"/>
    <w:rsid w:val="00196412"/>
    <w:rsid w:val="00197426"/>
    <w:rsid w:val="001A6BA0"/>
    <w:rsid w:val="001A77C8"/>
    <w:rsid w:val="001B2FC1"/>
    <w:rsid w:val="001C334D"/>
    <w:rsid w:val="001C3A2F"/>
    <w:rsid w:val="001D4E16"/>
    <w:rsid w:val="001D5B0F"/>
    <w:rsid w:val="001E104E"/>
    <w:rsid w:val="001E3CFC"/>
    <w:rsid w:val="001E601F"/>
    <w:rsid w:val="001E602A"/>
    <w:rsid w:val="001F4828"/>
    <w:rsid w:val="001F4C7A"/>
    <w:rsid w:val="002001A6"/>
    <w:rsid w:val="00204591"/>
    <w:rsid w:val="00210DB6"/>
    <w:rsid w:val="002128DB"/>
    <w:rsid w:val="00216FDB"/>
    <w:rsid w:val="00220E22"/>
    <w:rsid w:val="0022669E"/>
    <w:rsid w:val="002308C6"/>
    <w:rsid w:val="002319FE"/>
    <w:rsid w:val="00232C94"/>
    <w:rsid w:val="002331A2"/>
    <w:rsid w:val="00235AE8"/>
    <w:rsid w:val="00243026"/>
    <w:rsid w:val="00246996"/>
    <w:rsid w:val="00246E6B"/>
    <w:rsid w:val="00247884"/>
    <w:rsid w:val="002508CB"/>
    <w:rsid w:val="002523C9"/>
    <w:rsid w:val="002562C4"/>
    <w:rsid w:val="0026416A"/>
    <w:rsid w:val="00264615"/>
    <w:rsid w:val="0026472D"/>
    <w:rsid w:val="00264EBC"/>
    <w:rsid w:val="002719E7"/>
    <w:rsid w:val="002736A4"/>
    <w:rsid w:val="00290808"/>
    <w:rsid w:val="00292576"/>
    <w:rsid w:val="002946CC"/>
    <w:rsid w:val="0029519E"/>
    <w:rsid w:val="002A2F6A"/>
    <w:rsid w:val="002A4847"/>
    <w:rsid w:val="002A57D7"/>
    <w:rsid w:val="002B21BC"/>
    <w:rsid w:val="002B2D02"/>
    <w:rsid w:val="002B5AD6"/>
    <w:rsid w:val="002C5DB4"/>
    <w:rsid w:val="002E1444"/>
    <w:rsid w:val="002E174B"/>
    <w:rsid w:val="002F093A"/>
    <w:rsid w:val="002F2100"/>
    <w:rsid w:val="002F3760"/>
    <w:rsid w:val="002F3DD2"/>
    <w:rsid w:val="00300E48"/>
    <w:rsid w:val="003128B3"/>
    <w:rsid w:val="00314BF8"/>
    <w:rsid w:val="0031545F"/>
    <w:rsid w:val="00322FDD"/>
    <w:rsid w:val="003247E6"/>
    <w:rsid w:val="00333F8E"/>
    <w:rsid w:val="00340351"/>
    <w:rsid w:val="00340E23"/>
    <w:rsid w:val="003441E7"/>
    <w:rsid w:val="00344680"/>
    <w:rsid w:val="00345A98"/>
    <w:rsid w:val="0034722B"/>
    <w:rsid w:val="003475B1"/>
    <w:rsid w:val="00347647"/>
    <w:rsid w:val="0035069F"/>
    <w:rsid w:val="0035140E"/>
    <w:rsid w:val="0035442B"/>
    <w:rsid w:val="0035457F"/>
    <w:rsid w:val="0036040D"/>
    <w:rsid w:val="00360DD9"/>
    <w:rsid w:val="0036703B"/>
    <w:rsid w:val="00375B35"/>
    <w:rsid w:val="00375BE7"/>
    <w:rsid w:val="003801D4"/>
    <w:rsid w:val="003821B7"/>
    <w:rsid w:val="00385AA4"/>
    <w:rsid w:val="00390059"/>
    <w:rsid w:val="00392CDD"/>
    <w:rsid w:val="00396F5A"/>
    <w:rsid w:val="00397C3D"/>
    <w:rsid w:val="003A2855"/>
    <w:rsid w:val="003A28F7"/>
    <w:rsid w:val="003A79E9"/>
    <w:rsid w:val="003B1134"/>
    <w:rsid w:val="003B2F44"/>
    <w:rsid w:val="003B3021"/>
    <w:rsid w:val="003B452A"/>
    <w:rsid w:val="003B47EF"/>
    <w:rsid w:val="003B7D7B"/>
    <w:rsid w:val="003C1C2C"/>
    <w:rsid w:val="003C3F5A"/>
    <w:rsid w:val="003C4B3A"/>
    <w:rsid w:val="003C545B"/>
    <w:rsid w:val="003D2171"/>
    <w:rsid w:val="003D67AD"/>
    <w:rsid w:val="003E09BB"/>
    <w:rsid w:val="003E3DBC"/>
    <w:rsid w:val="003E5933"/>
    <w:rsid w:val="003E7E49"/>
    <w:rsid w:val="003F1588"/>
    <w:rsid w:val="003F4F1F"/>
    <w:rsid w:val="003F54AA"/>
    <w:rsid w:val="003F6342"/>
    <w:rsid w:val="0040055C"/>
    <w:rsid w:val="00402DFE"/>
    <w:rsid w:val="0040444E"/>
    <w:rsid w:val="0040533A"/>
    <w:rsid w:val="004148D9"/>
    <w:rsid w:val="00415956"/>
    <w:rsid w:val="00415CF9"/>
    <w:rsid w:val="00415E21"/>
    <w:rsid w:val="00421E90"/>
    <w:rsid w:val="00422FEE"/>
    <w:rsid w:val="0042730F"/>
    <w:rsid w:val="004309B9"/>
    <w:rsid w:val="00430C50"/>
    <w:rsid w:val="00436F6C"/>
    <w:rsid w:val="004416C3"/>
    <w:rsid w:val="004504CB"/>
    <w:rsid w:val="004550DC"/>
    <w:rsid w:val="00457D1F"/>
    <w:rsid w:val="00461170"/>
    <w:rsid w:val="00461CC9"/>
    <w:rsid w:val="00461EA4"/>
    <w:rsid w:val="00463FAA"/>
    <w:rsid w:val="00467736"/>
    <w:rsid w:val="00474F52"/>
    <w:rsid w:val="00476472"/>
    <w:rsid w:val="00482CC2"/>
    <w:rsid w:val="00483414"/>
    <w:rsid w:val="0048581E"/>
    <w:rsid w:val="00486081"/>
    <w:rsid w:val="00486503"/>
    <w:rsid w:val="00493F3B"/>
    <w:rsid w:val="00494168"/>
    <w:rsid w:val="00496E0E"/>
    <w:rsid w:val="004A10A9"/>
    <w:rsid w:val="004A3076"/>
    <w:rsid w:val="004A7FE3"/>
    <w:rsid w:val="004B4D71"/>
    <w:rsid w:val="004B5437"/>
    <w:rsid w:val="004C3737"/>
    <w:rsid w:val="004D1727"/>
    <w:rsid w:val="004D192A"/>
    <w:rsid w:val="004D296D"/>
    <w:rsid w:val="004E065F"/>
    <w:rsid w:val="004E1B81"/>
    <w:rsid w:val="004F0B52"/>
    <w:rsid w:val="004F20BE"/>
    <w:rsid w:val="004F284D"/>
    <w:rsid w:val="004F2CF7"/>
    <w:rsid w:val="00501714"/>
    <w:rsid w:val="00503307"/>
    <w:rsid w:val="00503DC7"/>
    <w:rsid w:val="00510A9E"/>
    <w:rsid w:val="005118D6"/>
    <w:rsid w:val="005153DB"/>
    <w:rsid w:val="00517F71"/>
    <w:rsid w:val="00523EA9"/>
    <w:rsid w:val="00526190"/>
    <w:rsid w:val="00527F92"/>
    <w:rsid w:val="005302B2"/>
    <w:rsid w:val="00530A99"/>
    <w:rsid w:val="00531867"/>
    <w:rsid w:val="00531F20"/>
    <w:rsid w:val="005568CD"/>
    <w:rsid w:val="0056046B"/>
    <w:rsid w:val="00562534"/>
    <w:rsid w:val="00562C49"/>
    <w:rsid w:val="0057181C"/>
    <w:rsid w:val="00573D37"/>
    <w:rsid w:val="00580C58"/>
    <w:rsid w:val="005846E1"/>
    <w:rsid w:val="00585054"/>
    <w:rsid w:val="00591A67"/>
    <w:rsid w:val="005965A4"/>
    <w:rsid w:val="005A1D90"/>
    <w:rsid w:val="005A2FA5"/>
    <w:rsid w:val="005A6100"/>
    <w:rsid w:val="005A6CD9"/>
    <w:rsid w:val="005B0654"/>
    <w:rsid w:val="005B0F86"/>
    <w:rsid w:val="005B2C76"/>
    <w:rsid w:val="005B3CF0"/>
    <w:rsid w:val="005B44CD"/>
    <w:rsid w:val="005B4D19"/>
    <w:rsid w:val="005C05E3"/>
    <w:rsid w:val="005C5EE4"/>
    <w:rsid w:val="005C6915"/>
    <w:rsid w:val="005C6B1C"/>
    <w:rsid w:val="005C6CAF"/>
    <w:rsid w:val="005D1275"/>
    <w:rsid w:val="005D3122"/>
    <w:rsid w:val="005D5A4F"/>
    <w:rsid w:val="005D6F44"/>
    <w:rsid w:val="005F1151"/>
    <w:rsid w:val="005F37BA"/>
    <w:rsid w:val="00601449"/>
    <w:rsid w:val="00601ADC"/>
    <w:rsid w:val="006026FA"/>
    <w:rsid w:val="00603CD1"/>
    <w:rsid w:val="006100CD"/>
    <w:rsid w:val="00611636"/>
    <w:rsid w:val="00611FBB"/>
    <w:rsid w:val="00612257"/>
    <w:rsid w:val="00620BC3"/>
    <w:rsid w:val="00620E00"/>
    <w:rsid w:val="0062144E"/>
    <w:rsid w:val="00621927"/>
    <w:rsid w:val="00623068"/>
    <w:rsid w:val="00626217"/>
    <w:rsid w:val="0062787C"/>
    <w:rsid w:val="00630F69"/>
    <w:rsid w:val="00633034"/>
    <w:rsid w:val="0063583A"/>
    <w:rsid w:val="0064463B"/>
    <w:rsid w:val="0065073C"/>
    <w:rsid w:val="006528AE"/>
    <w:rsid w:val="0065357A"/>
    <w:rsid w:val="006536D7"/>
    <w:rsid w:val="00654662"/>
    <w:rsid w:val="00655570"/>
    <w:rsid w:val="0065559E"/>
    <w:rsid w:val="0066243C"/>
    <w:rsid w:val="0066418D"/>
    <w:rsid w:val="006660D4"/>
    <w:rsid w:val="00667C13"/>
    <w:rsid w:val="00670AD7"/>
    <w:rsid w:val="006729FA"/>
    <w:rsid w:val="00675EBB"/>
    <w:rsid w:val="00676E24"/>
    <w:rsid w:val="006825FA"/>
    <w:rsid w:val="00683C8E"/>
    <w:rsid w:val="006840C6"/>
    <w:rsid w:val="00695E22"/>
    <w:rsid w:val="006978B4"/>
    <w:rsid w:val="006A2CF1"/>
    <w:rsid w:val="006A32A6"/>
    <w:rsid w:val="006A4137"/>
    <w:rsid w:val="006A54AE"/>
    <w:rsid w:val="006B24A6"/>
    <w:rsid w:val="006B3078"/>
    <w:rsid w:val="006B66D0"/>
    <w:rsid w:val="006C097C"/>
    <w:rsid w:val="006C1E0B"/>
    <w:rsid w:val="006C4CC8"/>
    <w:rsid w:val="006C5AE0"/>
    <w:rsid w:val="006C7BD8"/>
    <w:rsid w:val="006D024D"/>
    <w:rsid w:val="006E1C81"/>
    <w:rsid w:val="006E2183"/>
    <w:rsid w:val="006E2647"/>
    <w:rsid w:val="006E39A7"/>
    <w:rsid w:val="006E5683"/>
    <w:rsid w:val="006F3243"/>
    <w:rsid w:val="006F50F5"/>
    <w:rsid w:val="006F722D"/>
    <w:rsid w:val="0070188D"/>
    <w:rsid w:val="00702A58"/>
    <w:rsid w:val="00702CA1"/>
    <w:rsid w:val="0070473C"/>
    <w:rsid w:val="00705634"/>
    <w:rsid w:val="007074C2"/>
    <w:rsid w:val="007101DD"/>
    <w:rsid w:val="007104C5"/>
    <w:rsid w:val="00710A71"/>
    <w:rsid w:val="00714705"/>
    <w:rsid w:val="007209D2"/>
    <w:rsid w:val="00723373"/>
    <w:rsid w:val="00723792"/>
    <w:rsid w:val="007255D8"/>
    <w:rsid w:val="00727E43"/>
    <w:rsid w:val="00740B87"/>
    <w:rsid w:val="00741E13"/>
    <w:rsid w:val="00742075"/>
    <w:rsid w:val="007433FC"/>
    <w:rsid w:val="00744054"/>
    <w:rsid w:val="0075067B"/>
    <w:rsid w:val="0075102D"/>
    <w:rsid w:val="00752FD3"/>
    <w:rsid w:val="00755C1E"/>
    <w:rsid w:val="00757B8F"/>
    <w:rsid w:val="00760B62"/>
    <w:rsid w:val="00760E78"/>
    <w:rsid w:val="00761DEE"/>
    <w:rsid w:val="00762066"/>
    <w:rsid w:val="00770AF5"/>
    <w:rsid w:val="00771020"/>
    <w:rsid w:val="00773758"/>
    <w:rsid w:val="007754BB"/>
    <w:rsid w:val="0078548E"/>
    <w:rsid w:val="00791196"/>
    <w:rsid w:val="0079210D"/>
    <w:rsid w:val="00792897"/>
    <w:rsid w:val="00792BE6"/>
    <w:rsid w:val="0079472F"/>
    <w:rsid w:val="0079729A"/>
    <w:rsid w:val="007A4473"/>
    <w:rsid w:val="007A4A7F"/>
    <w:rsid w:val="007A74D3"/>
    <w:rsid w:val="007B194D"/>
    <w:rsid w:val="007B2344"/>
    <w:rsid w:val="007B5C96"/>
    <w:rsid w:val="007C561E"/>
    <w:rsid w:val="007D0738"/>
    <w:rsid w:val="007D17B0"/>
    <w:rsid w:val="007D597A"/>
    <w:rsid w:val="007E35DE"/>
    <w:rsid w:val="007E3CCF"/>
    <w:rsid w:val="007E60C8"/>
    <w:rsid w:val="007E7719"/>
    <w:rsid w:val="0080432F"/>
    <w:rsid w:val="00807A8C"/>
    <w:rsid w:val="00815703"/>
    <w:rsid w:val="00815867"/>
    <w:rsid w:val="00817D5B"/>
    <w:rsid w:val="00821199"/>
    <w:rsid w:val="00832A4D"/>
    <w:rsid w:val="0083465D"/>
    <w:rsid w:val="008373D2"/>
    <w:rsid w:val="0084128F"/>
    <w:rsid w:val="00844452"/>
    <w:rsid w:val="00844709"/>
    <w:rsid w:val="00847288"/>
    <w:rsid w:val="00850C75"/>
    <w:rsid w:val="008522EF"/>
    <w:rsid w:val="008552B7"/>
    <w:rsid w:val="0085657E"/>
    <w:rsid w:val="008622F3"/>
    <w:rsid w:val="00867E68"/>
    <w:rsid w:val="00871C34"/>
    <w:rsid w:val="0087397D"/>
    <w:rsid w:val="00873C22"/>
    <w:rsid w:val="00882076"/>
    <w:rsid w:val="00882134"/>
    <w:rsid w:val="0088299C"/>
    <w:rsid w:val="00882FDB"/>
    <w:rsid w:val="0088426C"/>
    <w:rsid w:val="00891C85"/>
    <w:rsid w:val="00892C53"/>
    <w:rsid w:val="008936B4"/>
    <w:rsid w:val="00893BC5"/>
    <w:rsid w:val="0089537F"/>
    <w:rsid w:val="008A00C7"/>
    <w:rsid w:val="008A14D1"/>
    <w:rsid w:val="008A3527"/>
    <w:rsid w:val="008A5DA4"/>
    <w:rsid w:val="008A5E2D"/>
    <w:rsid w:val="008A7165"/>
    <w:rsid w:val="008B31FB"/>
    <w:rsid w:val="008B3341"/>
    <w:rsid w:val="008B3FB0"/>
    <w:rsid w:val="008C3124"/>
    <w:rsid w:val="008C676F"/>
    <w:rsid w:val="008C7654"/>
    <w:rsid w:val="008D4F3E"/>
    <w:rsid w:val="008D7082"/>
    <w:rsid w:val="008E2CE3"/>
    <w:rsid w:val="008E2D57"/>
    <w:rsid w:val="008E3F57"/>
    <w:rsid w:val="008E61DB"/>
    <w:rsid w:val="008E7DD8"/>
    <w:rsid w:val="008F1F4D"/>
    <w:rsid w:val="008F3D4B"/>
    <w:rsid w:val="008F6841"/>
    <w:rsid w:val="00900EBC"/>
    <w:rsid w:val="0090158F"/>
    <w:rsid w:val="00901901"/>
    <w:rsid w:val="009123AB"/>
    <w:rsid w:val="0091422C"/>
    <w:rsid w:val="009146E2"/>
    <w:rsid w:val="00916D5A"/>
    <w:rsid w:val="00917518"/>
    <w:rsid w:val="009178DA"/>
    <w:rsid w:val="00920639"/>
    <w:rsid w:val="00923F58"/>
    <w:rsid w:val="00930E5F"/>
    <w:rsid w:val="00931AE9"/>
    <w:rsid w:val="009348B7"/>
    <w:rsid w:val="00942E5E"/>
    <w:rsid w:val="009462DB"/>
    <w:rsid w:val="0095109B"/>
    <w:rsid w:val="009517A9"/>
    <w:rsid w:val="00953B01"/>
    <w:rsid w:val="009576B0"/>
    <w:rsid w:val="00961BE9"/>
    <w:rsid w:val="0096704D"/>
    <w:rsid w:val="009705B6"/>
    <w:rsid w:val="009710C1"/>
    <w:rsid w:val="009727DA"/>
    <w:rsid w:val="009741CC"/>
    <w:rsid w:val="00974AAB"/>
    <w:rsid w:val="00976068"/>
    <w:rsid w:val="009775D4"/>
    <w:rsid w:val="00977761"/>
    <w:rsid w:val="0098204F"/>
    <w:rsid w:val="009829BA"/>
    <w:rsid w:val="00987470"/>
    <w:rsid w:val="0098785E"/>
    <w:rsid w:val="009900D9"/>
    <w:rsid w:val="00991FA8"/>
    <w:rsid w:val="00992B76"/>
    <w:rsid w:val="009940E9"/>
    <w:rsid w:val="009A2AF0"/>
    <w:rsid w:val="009A37EC"/>
    <w:rsid w:val="009B173E"/>
    <w:rsid w:val="009C00BB"/>
    <w:rsid w:val="009C26C8"/>
    <w:rsid w:val="009C53A6"/>
    <w:rsid w:val="009C607C"/>
    <w:rsid w:val="009C6A41"/>
    <w:rsid w:val="009D3E99"/>
    <w:rsid w:val="009D53C6"/>
    <w:rsid w:val="009E5DA8"/>
    <w:rsid w:val="009E768A"/>
    <w:rsid w:val="00A00AD2"/>
    <w:rsid w:val="00A00C23"/>
    <w:rsid w:val="00A15836"/>
    <w:rsid w:val="00A20ECD"/>
    <w:rsid w:val="00A232B3"/>
    <w:rsid w:val="00A23C65"/>
    <w:rsid w:val="00A24115"/>
    <w:rsid w:val="00A24F4C"/>
    <w:rsid w:val="00A26AC4"/>
    <w:rsid w:val="00A31819"/>
    <w:rsid w:val="00A31D19"/>
    <w:rsid w:val="00A324BF"/>
    <w:rsid w:val="00A360B6"/>
    <w:rsid w:val="00A41E68"/>
    <w:rsid w:val="00A43046"/>
    <w:rsid w:val="00A51F75"/>
    <w:rsid w:val="00A53EBA"/>
    <w:rsid w:val="00A556EC"/>
    <w:rsid w:val="00A55BD1"/>
    <w:rsid w:val="00A60293"/>
    <w:rsid w:val="00A64A51"/>
    <w:rsid w:val="00A70822"/>
    <w:rsid w:val="00A70C39"/>
    <w:rsid w:val="00A813A7"/>
    <w:rsid w:val="00A82CC0"/>
    <w:rsid w:val="00A8708D"/>
    <w:rsid w:val="00A87BD3"/>
    <w:rsid w:val="00A91260"/>
    <w:rsid w:val="00A94C64"/>
    <w:rsid w:val="00A97A2B"/>
    <w:rsid w:val="00AA0EBA"/>
    <w:rsid w:val="00AA3201"/>
    <w:rsid w:val="00AA75CF"/>
    <w:rsid w:val="00AA79CD"/>
    <w:rsid w:val="00AB043D"/>
    <w:rsid w:val="00AB1348"/>
    <w:rsid w:val="00AB59DB"/>
    <w:rsid w:val="00AB5B95"/>
    <w:rsid w:val="00AC3038"/>
    <w:rsid w:val="00AC364B"/>
    <w:rsid w:val="00AC3A1C"/>
    <w:rsid w:val="00AD0F73"/>
    <w:rsid w:val="00AD2808"/>
    <w:rsid w:val="00AD7339"/>
    <w:rsid w:val="00AD7E03"/>
    <w:rsid w:val="00AE147B"/>
    <w:rsid w:val="00AE17F6"/>
    <w:rsid w:val="00AE3DCD"/>
    <w:rsid w:val="00AE5A68"/>
    <w:rsid w:val="00AF01C1"/>
    <w:rsid w:val="00AF2B16"/>
    <w:rsid w:val="00AF444B"/>
    <w:rsid w:val="00AF55F0"/>
    <w:rsid w:val="00AF5606"/>
    <w:rsid w:val="00B016FD"/>
    <w:rsid w:val="00B038B7"/>
    <w:rsid w:val="00B05A4D"/>
    <w:rsid w:val="00B13CE8"/>
    <w:rsid w:val="00B14653"/>
    <w:rsid w:val="00B17261"/>
    <w:rsid w:val="00B2069F"/>
    <w:rsid w:val="00B21F50"/>
    <w:rsid w:val="00B2651D"/>
    <w:rsid w:val="00B26E2B"/>
    <w:rsid w:val="00B31B38"/>
    <w:rsid w:val="00B34FF4"/>
    <w:rsid w:val="00B404A8"/>
    <w:rsid w:val="00B41496"/>
    <w:rsid w:val="00B414FB"/>
    <w:rsid w:val="00B41FCD"/>
    <w:rsid w:val="00B434C1"/>
    <w:rsid w:val="00B47451"/>
    <w:rsid w:val="00B47B4B"/>
    <w:rsid w:val="00B47C82"/>
    <w:rsid w:val="00B50021"/>
    <w:rsid w:val="00B5316B"/>
    <w:rsid w:val="00B569B8"/>
    <w:rsid w:val="00B56BE4"/>
    <w:rsid w:val="00B579DF"/>
    <w:rsid w:val="00B617C2"/>
    <w:rsid w:val="00B62C64"/>
    <w:rsid w:val="00B67CDD"/>
    <w:rsid w:val="00B75EE0"/>
    <w:rsid w:val="00B76CC9"/>
    <w:rsid w:val="00B848D4"/>
    <w:rsid w:val="00B87660"/>
    <w:rsid w:val="00B90162"/>
    <w:rsid w:val="00B92A4B"/>
    <w:rsid w:val="00B94472"/>
    <w:rsid w:val="00B94D94"/>
    <w:rsid w:val="00B966A9"/>
    <w:rsid w:val="00B96A91"/>
    <w:rsid w:val="00BA0503"/>
    <w:rsid w:val="00BA2F6B"/>
    <w:rsid w:val="00BB5766"/>
    <w:rsid w:val="00BC1A72"/>
    <w:rsid w:val="00BC29D6"/>
    <w:rsid w:val="00BC3B9F"/>
    <w:rsid w:val="00BC65D9"/>
    <w:rsid w:val="00BC750D"/>
    <w:rsid w:val="00BE3AE1"/>
    <w:rsid w:val="00BE479A"/>
    <w:rsid w:val="00BF16E8"/>
    <w:rsid w:val="00BF4CE6"/>
    <w:rsid w:val="00BF4F3B"/>
    <w:rsid w:val="00BF68EC"/>
    <w:rsid w:val="00C035B3"/>
    <w:rsid w:val="00C07530"/>
    <w:rsid w:val="00C07936"/>
    <w:rsid w:val="00C11F8C"/>
    <w:rsid w:val="00C142B5"/>
    <w:rsid w:val="00C23E97"/>
    <w:rsid w:val="00C24214"/>
    <w:rsid w:val="00C257F1"/>
    <w:rsid w:val="00C2644D"/>
    <w:rsid w:val="00C26F32"/>
    <w:rsid w:val="00C37EC6"/>
    <w:rsid w:val="00C4014A"/>
    <w:rsid w:val="00C41FB4"/>
    <w:rsid w:val="00C42FE1"/>
    <w:rsid w:val="00C433DF"/>
    <w:rsid w:val="00C43411"/>
    <w:rsid w:val="00C442EC"/>
    <w:rsid w:val="00C51400"/>
    <w:rsid w:val="00C534E5"/>
    <w:rsid w:val="00C53AEF"/>
    <w:rsid w:val="00C5528B"/>
    <w:rsid w:val="00C56F8A"/>
    <w:rsid w:val="00C66BA9"/>
    <w:rsid w:val="00C66EF4"/>
    <w:rsid w:val="00C71FF3"/>
    <w:rsid w:val="00C73711"/>
    <w:rsid w:val="00C74B3F"/>
    <w:rsid w:val="00C774A9"/>
    <w:rsid w:val="00C807E3"/>
    <w:rsid w:val="00C80DD4"/>
    <w:rsid w:val="00C816A1"/>
    <w:rsid w:val="00C86BAE"/>
    <w:rsid w:val="00C97D43"/>
    <w:rsid w:val="00CA0122"/>
    <w:rsid w:val="00CA38BF"/>
    <w:rsid w:val="00CA3E70"/>
    <w:rsid w:val="00CB10BD"/>
    <w:rsid w:val="00CB372B"/>
    <w:rsid w:val="00CB4375"/>
    <w:rsid w:val="00CB686C"/>
    <w:rsid w:val="00CB7635"/>
    <w:rsid w:val="00CB7A9A"/>
    <w:rsid w:val="00CB7BE8"/>
    <w:rsid w:val="00CC51B6"/>
    <w:rsid w:val="00CD110D"/>
    <w:rsid w:val="00CD2288"/>
    <w:rsid w:val="00CD3871"/>
    <w:rsid w:val="00CD5843"/>
    <w:rsid w:val="00CE1098"/>
    <w:rsid w:val="00CE2502"/>
    <w:rsid w:val="00CE404E"/>
    <w:rsid w:val="00CF245B"/>
    <w:rsid w:val="00CF361D"/>
    <w:rsid w:val="00CF3998"/>
    <w:rsid w:val="00D00564"/>
    <w:rsid w:val="00D034E6"/>
    <w:rsid w:val="00D03552"/>
    <w:rsid w:val="00D07F46"/>
    <w:rsid w:val="00D106E3"/>
    <w:rsid w:val="00D1320D"/>
    <w:rsid w:val="00D203A2"/>
    <w:rsid w:val="00D23865"/>
    <w:rsid w:val="00D24654"/>
    <w:rsid w:val="00D37DDE"/>
    <w:rsid w:val="00D40EA8"/>
    <w:rsid w:val="00D427AA"/>
    <w:rsid w:val="00D445EE"/>
    <w:rsid w:val="00D459C0"/>
    <w:rsid w:val="00D46AA4"/>
    <w:rsid w:val="00D512F2"/>
    <w:rsid w:val="00D51DBC"/>
    <w:rsid w:val="00D566E8"/>
    <w:rsid w:val="00D579BC"/>
    <w:rsid w:val="00D66341"/>
    <w:rsid w:val="00D770C6"/>
    <w:rsid w:val="00D84553"/>
    <w:rsid w:val="00D85A22"/>
    <w:rsid w:val="00D86C43"/>
    <w:rsid w:val="00D86C94"/>
    <w:rsid w:val="00D923BA"/>
    <w:rsid w:val="00D93BA5"/>
    <w:rsid w:val="00D94323"/>
    <w:rsid w:val="00D960C9"/>
    <w:rsid w:val="00D97320"/>
    <w:rsid w:val="00DA0A97"/>
    <w:rsid w:val="00DA2B62"/>
    <w:rsid w:val="00DA3E23"/>
    <w:rsid w:val="00DB1403"/>
    <w:rsid w:val="00DB1974"/>
    <w:rsid w:val="00DB6044"/>
    <w:rsid w:val="00DB6845"/>
    <w:rsid w:val="00DC0888"/>
    <w:rsid w:val="00DC3A7E"/>
    <w:rsid w:val="00DC73EC"/>
    <w:rsid w:val="00DD56B0"/>
    <w:rsid w:val="00DD7410"/>
    <w:rsid w:val="00DF0110"/>
    <w:rsid w:val="00DF07D5"/>
    <w:rsid w:val="00DF1B0F"/>
    <w:rsid w:val="00DF626C"/>
    <w:rsid w:val="00E00AC3"/>
    <w:rsid w:val="00E01383"/>
    <w:rsid w:val="00E11518"/>
    <w:rsid w:val="00E17734"/>
    <w:rsid w:val="00E205AA"/>
    <w:rsid w:val="00E332BA"/>
    <w:rsid w:val="00E33DB9"/>
    <w:rsid w:val="00E347CB"/>
    <w:rsid w:val="00E40247"/>
    <w:rsid w:val="00E4465F"/>
    <w:rsid w:val="00E46B3A"/>
    <w:rsid w:val="00E50BBF"/>
    <w:rsid w:val="00E518E3"/>
    <w:rsid w:val="00E55E7C"/>
    <w:rsid w:val="00E6120E"/>
    <w:rsid w:val="00E62FCD"/>
    <w:rsid w:val="00E64288"/>
    <w:rsid w:val="00E66F9A"/>
    <w:rsid w:val="00E670B6"/>
    <w:rsid w:val="00E757F1"/>
    <w:rsid w:val="00E77A6C"/>
    <w:rsid w:val="00E801B9"/>
    <w:rsid w:val="00E82063"/>
    <w:rsid w:val="00E854AF"/>
    <w:rsid w:val="00E86534"/>
    <w:rsid w:val="00E872D3"/>
    <w:rsid w:val="00E91366"/>
    <w:rsid w:val="00E915DB"/>
    <w:rsid w:val="00E94F96"/>
    <w:rsid w:val="00EA2862"/>
    <w:rsid w:val="00EA5B00"/>
    <w:rsid w:val="00EA7679"/>
    <w:rsid w:val="00EA78EC"/>
    <w:rsid w:val="00EB03FB"/>
    <w:rsid w:val="00EB1A9C"/>
    <w:rsid w:val="00EB361F"/>
    <w:rsid w:val="00EB49CE"/>
    <w:rsid w:val="00EB4D12"/>
    <w:rsid w:val="00EB55B0"/>
    <w:rsid w:val="00EB5865"/>
    <w:rsid w:val="00EC20EA"/>
    <w:rsid w:val="00EC5739"/>
    <w:rsid w:val="00EC6A92"/>
    <w:rsid w:val="00EC7C44"/>
    <w:rsid w:val="00ED1490"/>
    <w:rsid w:val="00ED7B32"/>
    <w:rsid w:val="00EE0DCB"/>
    <w:rsid w:val="00EE7B5E"/>
    <w:rsid w:val="00F00066"/>
    <w:rsid w:val="00F0099E"/>
    <w:rsid w:val="00F00F3D"/>
    <w:rsid w:val="00F03A6A"/>
    <w:rsid w:val="00F03CD1"/>
    <w:rsid w:val="00F03F84"/>
    <w:rsid w:val="00F118E9"/>
    <w:rsid w:val="00F12743"/>
    <w:rsid w:val="00F128B3"/>
    <w:rsid w:val="00F2017C"/>
    <w:rsid w:val="00F27C7F"/>
    <w:rsid w:val="00F30D2A"/>
    <w:rsid w:val="00F31772"/>
    <w:rsid w:val="00F3572A"/>
    <w:rsid w:val="00F425CC"/>
    <w:rsid w:val="00F46A47"/>
    <w:rsid w:val="00F51723"/>
    <w:rsid w:val="00F53F31"/>
    <w:rsid w:val="00F572E2"/>
    <w:rsid w:val="00F60447"/>
    <w:rsid w:val="00F61E06"/>
    <w:rsid w:val="00F71319"/>
    <w:rsid w:val="00F73459"/>
    <w:rsid w:val="00F74626"/>
    <w:rsid w:val="00F766CC"/>
    <w:rsid w:val="00F768B6"/>
    <w:rsid w:val="00F80B21"/>
    <w:rsid w:val="00F819A1"/>
    <w:rsid w:val="00F86326"/>
    <w:rsid w:val="00F93D96"/>
    <w:rsid w:val="00F94EE7"/>
    <w:rsid w:val="00F968ED"/>
    <w:rsid w:val="00FA1097"/>
    <w:rsid w:val="00FA2DAD"/>
    <w:rsid w:val="00FA531A"/>
    <w:rsid w:val="00FA6E3D"/>
    <w:rsid w:val="00FA6E95"/>
    <w:rsid w:val="00FA7601"/>
    <w:rsid w:val="00FB3C24"/>
    <w:rsid w:val="00FB73C6"/>
    <w:rsid w:val="00FB74B4"/>
    <w:rsid w:val="00FC0600"/>
    <w:rsid w:val="00FC12AA"/>
    <w:rsid w:val="00FC39FE"/>
    <w:rsid w:val="00FC53F8"/>
    <w:rsid w:val="00FD2E5D"/>
    <w:rsid w:val="00FD3CC9"/>
    <w:rsid w:val="00FD5A13"/>
    <w:rsid w:val="00FD6ACC"/>
    <w:rsid w:val="00FE077D"/>
    <w:rsid w:val="00FE12AB"/>
    <w:rsid w:val="00FF6549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CBD3F"/>
  <w15:docId w15:val="{FB959332-F807-452D-A789-FA58A196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DC7"/>
    <w:pPr>
      <w:spacing w:after="160" w:line="259" w:lineRule="auto"/>
      <w:jc w:val="both"/>
    </w:pPr>
    <w:rPr>
      <w:rFonts w:ascii="Arial" w:eastAsia="Tahoma" w:hAnsi="Arial" w:cs="Tahoma"/>
      <w:color w:val="3C3C3B" w:themeColor="text1"/>
      <w:sz w:val="20"/>
      <w14:ligatures w14:val="standard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3DC7"/>
    <w:pPr>
      <w:keepNext/>
      <w:keepLines/>
      <w:spacing w:before="360"/>
      <w:contextualSpacing/>
      <w:outlineLvl w:val="0"/>
    </w:pPr>
    <w:rPr>
      <w:rFonts w:ascii="Inter" w:eastAsiaTheme="majorEastAsia" w:hAnsi="Inter" w:cstheme="majorBidi"/>
      <w:bCs/>
      <w:color w:val="39B54A" w:themeColor="accent1"/>
      <w:w w:val="105"/>
      <w:sz w:val="32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03DC7"/>
    <w:p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3DC7"/>
    <w:pPr>
      <w:spacing w:before="120"/>
      <w:outlineLvl w:val="2"/>
    </w:pPr>
    <w:rPr>
      <w:sz w:val="24"/>
      <w:szCs w:val="28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03DC7"/>
    <w:pPr>
      <w:spacing w:before="0"/>
      <w:outlineLvl w:val="3"/>
    </w:pPr>
    <w:rPr>
      <w:sz w:val="22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03DC7"/>
    <w:pPr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03DC7"/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4F284D"/>
    <w:pPr>
      <w:spacing w:after="100" w:afterAutospacing="1"/>
      <w:contextualSpacing/>
    </w:pPr>
    <w:rPr>
      <w:rFonts w:ascii="Silka Black" w:eastAsia="Gill Sans MT" w:hAnsi="Silka Black" w:cs="Gill Sans MT"/>
      <w:bCs/>
      <w:w w:val="105"/>
      <w:sz w:val="40"/>
      <w:szCs w:val="56"/>
    </w:rPr>
  </w:style>
  <w:style w:type="paragraph" w:styleId="ListParagraph">
    <w:name w:val="List Paragraph"/>
    <w:basedOn w:val="Normal"/>
    <w:uiPriority w:val="34"/>
    <w:rsid w:val="00503DC7"/>
    <w:pPr>
      <w:numPr>
        <w:numId w:val="9"/>
      </w:numPr>
      <w:tabs>
        <w:tab w:val="clear" w:pos="720"/>
      </w:tabs>
      <w:contextualSpacing/>
    </w:pPr>
    <w:rPr>
      <w:rFonts w:cs="Arial"/>
      <w:lang w:val="en-GB"/>
    </w:rPr>
  </w:style>
  <w:style w:type="paragraph" w:customStyle="1" w:styleId="TableParagraph">
    <w:name w:val="Table Paragraph"/>
    <w:basedOn w:val="Normal"/>
    <w:uiPriority w:val="1"/>
    <w:rsid w:val="00503DC7"/>
  </w:style>
  <w:style w:type="paragraph" w:styleId="Header">
    <w:name w:val="header"/>
    <w:basedOn w:val="Normal"/>
    <w:link w:val="HeaderChar"/>
    <w:uiPriority w:val="99"/>
    <w:unhideWhenUsed/>
    <w:rsid w:val="00503D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3DC7"/>
    <w:rPr>
      <w:rFonts w:ascii="Arial" w:eastAsia="Tahoma" w:hAnsi="Arial" w:cs="Tahoma"/>
      <w:color w:val="3C3C3B" w:themeColor="text1"/>
      <w:sz w:val="20"/>
      <w14:ligatures w14:val="standard"/>
    </w:rPr>
  </w:style>
  <w:style w:type="paragraph" w:styleId="Footer">
    <w:name w:val="footer"/>
    <w:basedOn w:val="Standout"/>
    <w:link w:val="FooterChar"/>
    <w:uiPriority w:val="99"/>
    <w:unhideWhenUsed/>
    <w:qFormat/>
    <w:rsid w:val="00503DC7"/>
    <w:pPr>
      <w:tabs>
        <w:tab w:val="right" w:pos="10065"/>
      </w:tabs>
      <w:spacing w:after="40"/>
      <w:ind w:left="-425" w:right="-426"/>
    </w:pPr>
    <w:rPr>
      <w:color w:val="4C5C5D" w:themeColor="accent2"/>
      <w:w w:val="1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03DC7"/>
    <w:rPr>
      <w:rFonts w:ascii="Inter" w:eastAsia="Tahoma" w:hAnsi="Inter" w:cs="Tahoma"/>
      <w:color w:val="4C5C5D" w:themeColor="accent2"/>
      <w:sz w:val="18"/>
      <w:szCs w:val="20"/>
      <w14:ligatures w14:val="standard"/>
    </w:rPr>
  </w:style>
  <w:style w:type="paragraph" w:customStyle="1" w:styleId="Standout">
    <w:name w:val="Standout"/>
    <w:basedOn w:val="Normal"/>
    <w:qFormat/>
    <w:rsid w:val="00503DC7"/>
    <w:rPr>
      <w:rFonts w:ascii="Inter" w:hAnsi="Inter"/>
      <w:w w:val="105"/>
      <w:szCs w:val="20"/>
    </w:rPr>
  </w:style>
  <w:style w:type="paragraph" w:styleId="NoSpacing">
    <w:name w:val="No Spacing"/>
    <w:basedOn w:val="Normal"/>
    <w:next w:val="Normal"/>
    <w:uiPriority w:val="1"/>
    <w:qFormat/>
    <w:rsid w:val="00503DC7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503DC7"/>
    <w:rPr>
      <w:rFonts w:ascii="Inter" w:eastAsiaTheme="majorEastAsia" w:hAnsi="Inter" w:cstheme="majorBidi"/>
      <w:bCs/>
      <w:color w:val="39B54A" w:themeColor="accent1"/>
      <w:w w:val="105"/>
      <w:sz w:val="32"/>
      <w:szCs w:val="36"/>
      <w14:ligatures w14:val="standard"/>
    </w:rPr>
  </w:style>
  <w:style w:type="character" w:customStyle="1" w:styleId="Heading2Char">
    <w:name w:val="Heading 2 Char"/>
    <w:basedOn w:val="DefaultParagraphFont"/>
    <w:link w:val="Heading2"/>
    <w:uiPriority w:val="9"/>
    <w:rsid w:val="00503DC7"/>
    <w:rPr>
      <w:rFonts w:ascii="Inter" w:eastAsiaTheme="majorEastAsia" w:hAnsi="Inter" w:cstheme="majorBidi"/>
      <w:bCs/>
      <w:color w:val="39B54A" w:themeColor="accent1"/>
      <w:w w:val="105"/>
      <w:sz w:val="28"/>
      <w:szCs w:val="32"/>
      <w14:ligatures w14:val="standard"/>
    </w:rPr>
  </w:style>
  <w:style w:type="character" w:customStyle="1" w:styleId="Heading3Char">
    <w:name w:val="Heading 3 Char"/>
    <w:basedOn w:val="DefaultParagraphFont"/>
    <w:link w:val="Heading3"/>
    <w:uiPriority w:val="9"/>
    <w:rsid w:val="00503DC7"/>
    <w:rPr>
      <w:rFonts w:ascii="Inter" w:eastAsiaTheme="majorEastAsia" w:hAnsi="Inter" w:cstheme="majorBidi"/>
      <w:bCs/>
      <w:color w:val="39B54A" w:themeColor="accent1"/>
      <w:w w:val="105"/>
      <w:sz w:val="24"/>
      <w:szCs w:val="28"/>
      <w14:ligatures w14:val="standard"/>
    </w:rPr>
  </w:style>
  <w:style w:type="character" w:customStyle="1" w:styleId="Heading4Char">
    <w:name w:val="Heading 4 Char"/>
    <w:basedOn w:val="DefaultParagraphFont"/>
    <w:link w:val="Heading4"/>
    <w:uiPriority w:val="9"/>
    <w:rsid w:val="00503DC7"/>
    <w:rPr>
      <w:rFonts w:ascii="Inter" w:eastAsiaTheme="majorEastAsia" w:hAnsi="Inter" w:cstheme="majorBidi"/>
      <w:bCs/>
      <w:color w:val="39B54A" w:themeColor="accent1"/>
      <w:w w:val="105"/>
      <w:szCs w:val="24"/>
      <w14:ligatures w14:val="standard"/>
    </w:rPr>
  </w:style>
  <w:style w:type="character" w:customStyle="1" w:styleId="Heading5Char">
    <w:name w:val="Heading 5 Char"/>
    <w:basedOn w:val="DefaultParagraphFont"/>
    <w:link w:val="Heading5"/>
    <w:uiPriority w:val="9"/>
    <w:rsid w:val="00503DC7"/>
    <w:rPr>
      <w:rFonts w:ascii="Inter" w:eastAsiaTheme="majorEastAsia" w:hAnsi="Inter" w:cstheme="majorBidi"/>
      <w:bCs/>
      <w:i/>
      <w:color w:val="39B54A" w:themeColor="accent1"/>
      <w:w w:val="105"/>
      <w:szCs w:val="24"/>
      <w14:ligatures w14:val="standard"/>
    </w:rPr>
  </w:style>
  <w:style w:type="character" w:styleId="Hyperlink">
    <w:name w:val="Hyperlink"/>
    <w:uiPriority w:val="99"/>
    <w:qFormat/>
    <w:rsid w:val="00503DC7"/>
    <w:rPr>
      <w:color w:val="0000FF"/>
      <w:u w:val="single"/>
    </w:rPr>
  </w:style>
  <w:style w:type="table" w:styleId="TableGrid">
    <w:name w:val="Table Grid"/>
    <w:basedOn w:val="TableNormal"/>
    <w:uiPriority w:val="39"/>
    <w:rsid w:val="00503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99"/>
    <w:rsid w:val="00503DC7"/>
    <w:rPr>
      <w:rFonts w:ascii="Arial" w:eastAsia="Tahoma" w:hAnsi="Arial" w:cs="Tahoma"/>
      <w:color w:val="3C3C3B" w:themeColor="text1"/>
      <w:sz w:val="24"/>
      <w:szCs w:val="24"/>
      <w14:ligatures w14:val="standard"/>
    </w:rPr>
  </w:style>
  <w:style w:type="character" w:customStyle="1" w:styleId="TitleChar">
    <w:name w:val="Title Char"/>
    <w:basedOn w:val="DefaultParagraphFont"/>
    <w:link w:val="Title"/>
    <w:uiPriority w:val="10"/>
    <w:rsid w:val="004F284D"/>
    <w:rPr>
      <w:rFonts w:ascii="Silka Black" w:eastAsia="Gill Sans MT" w:hAnsi="Silka Black" w:cs="Gill Sans MT"/>
      <w:bCs/>
      <w:color w:val="3C3C3B" w:themeColor="text1"/>
      <w:w w:val="105"/>
      <w:sz w:val="40"/>
      <w:szCs w:val="56"/>
      <w14:ligatures w14:val="standard"/>
    </w:rPr>
  </w:style>
  <w:style w:type="table" w:customStyle="1" w:styleId="BWControlsSimple">
    <w:name w:val="BW Controls Simple"/>
    <w:basedOn w:val="TableNormal"/>
    <w:uiPriority w:val="99"/>
    <w:rsid w:val="00503DC7"/>
    <w:pPr>
      <w:widowControl/>
      <w:autoSpaceDE/>
      <w:autoSpaceDN/>
    </w:pPr>
    <w:rPr>
      <w:rFonts w:ascii="Arial" w:hAnsi="Arial"/>
      <w:color w:val="3C3C3B" w:themeColor="text1"/>
      <w:sz w:val="20"/>
      <w14:ligatures w14:val="standard"/>
    </w:rPr>
    <w:tblPr>
      <w:tblBorders>
        <w:top w:val="single" w:sz="4" w:space="0" w:color="4C5C5D" w:themeColor="accent2"/>
        <w:left w:val="single" w:sz="4" w:space="0" w:color="4C5C5D" w:themeColor="accent2"/>
        <w:bottom w:val="single" w:sz="4" w:space="0" w:color="4C5C5D" w:themeColor="accent2"/>
        <w:right w:val="single" w:sz="4" w:space="0" w:color="4C5C5D" w:themeColor="accent2"/>
        <w:insideH w:val="single" w:sz="4" w:space="0" w:color="4C5C5D" w:themeColor="accent2"/>
        <w:insideV w:val="single" w:sz="4" w:space="0" w:color="4C5C5D" w:themeColor="accent2"/>
      </w:tblBorders>
      <w:tblCellMar>
        <w:top w:w="57" w:type="dxa"/>
        <w:left w:w="113" w:type="dxa"/>
        <w:bottom w:w="57" w:type="dxa"/>
        <w:right w:w="113" w:type="dxa"/>
      </w:tblCellMar>
    </w:tblPr>
    <w:tblStylePr w:type="firstRow">
      <w:rPr>
        <w:rFonts w:ascii="Arial" w:hAnsi="Arial"/>
        <w:b/>
        <w:color w:val="FFFFFF" w:themeColor="background2"/>
        <w:sz w:val="20"/>
      </w:rPr>
      <w:tblPr/>
      <w:trPr>
        <w:tblHeader/>
      </w:trPr>
      <w:tcPr>
        <w:tcBorders>
          <w:top w:val="single" w:sz="4" w:space="0" w:color="4C5C5D" w:themeColor="accent2"/>
          <w:left w:val="single" w:sz="4" w:space="0" w:color="4C5C5D" w:themeColor="accent2"/>
          <w:bottom w:val="single" w:sz="4" w:space="0" w:color="4C5C5D" w:themeColor="accent2"/>
          <w:right w:val="single" w:sz="4" w:space="0" w:color="4C5C5D" w:themeColor="accent2"/>
          <w:insideH w:val="single" w:sz="4" w:space="0" w:color="4C5C5D" w:themeColor="accent2"/>
          <w:insideV w:val="single" w:sz="4" w:space="0" w:color="4C5C5D" w:themeColor="accent2"/>
          <w:tl2br w:val="nil"/>
          <w:tr2bl w:val="nil"/>
        </w:tcBorders>
        <w:shd w:val="clear" w:color="auto" w:fill="39B54A" w:themeFill="accent1"/>
      </w:tcPr>
    </w:tblStylePr>
    <w:tblStylePr w:type="lastRow">
      <w:rPr>
        <w:b/>
      </w:rPr>
    </w:tblStylePr>
  </w:style>
  <w:style w:type="table" w:customStyle="1" w:styleId="Default">
    <w:name w:val="Default"/>
    <w:basedOn w:val="TableNormal"/>
    <w:uiPriority w:val="99"/>
    <w:rsid w:val="00503DC7"/>
    <w:pPr>
      <w:widowControl/>
      <w:autoSpaceDE/>
      <w:autoSpaceDN/>
    </w:pPr>
    <w:rPr>
      <w:color w:val="3C3C3B"/>
    </w:rPr>
    <w:tblPr>
      <w:tblBorders>
        <w:top w:val="single" w:sz="4" w:space="0" w:color="4C5C5D"/>
        <w:left w:val="single" w:sz="4" w:space="0" w:color="4C5C5D"/>
        <w:bottom w:val="single" w:sz="4" w:space="0" w:color="4C5C5D"/>
        <w:right w:val="single" w:sz="4" w:space="0" w:color="4C5C5D"/>
        <w:insideH w:val="single" w:sz="4" w:space="0" w:color="4C5C5D"/>
        <w:insideV w:val="single" w:sz="4" w:space="0" w:color="4C5C5D"/>
      </w:tblBorders>
    </w:tblPr>
    <w:tcPr>
      <w:vAlign w:val="center"/>
    </w:tcPr>
  </w:style>
  <w:style w:type="character" w:styleId="IntenseEmphasis">
    <w:name w:val="Intense Emphasis"/>
    <w:basedOn w:val="DefaultParagraphFont"/>
    <w:uiPriority w:val="21"/>
    <w:rsid w:val="00503DC7"/>
    <w:rPr>
      <w:i/>
      <w:iCs/>
      <w:color w:val="39B54A" w:themeColor="accent1"/>
    </w:rPr>
  </w:style>
  <w:style w:type="character" w:styleId="IntenseReference">
    <w:name w:val="Intense Reference"/>
    <w:basedOn w:val="DefaultParagraphFont"/>
    <w:uiPriority w:val="32"/>
    <w:rsid w:val="00503DC7"/>
    <w:rPr>
      <w:b/>
      <w:bCs/>
      <w:smallCaps/>
      <w:color w:val="39B54A" w:themeColor="accent1"/>
      <w:spacing w:val="5"/>
    </w:rPr>
  </w:style>
  <w:style w:type="character" w:styleId="PlaceholderText">
    <w:name w:val="Placeholder Text"/>
    <w:basedOn w:val="DefaultParagraphFont"/>
    <w:uiPriority w:val="99"/>
    <w:semiHidden/>
    <w:rsid w:val="00503DC7"/>
    <w:rPr>
      <w:color w:val="808080"/>
    </w:rPr>
  </w:style>
  <w:style w:type="table" w:styleId="PlainTable3">
    <w:name w:val="Plain Table 3"/>
    <w:basedOn w:val="TableNormal"/>
    <w:uiPriority w:val="43"/>
    <w:rsid w:val="00503DC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BEBEE" w:themeFill="background1" w:themeFillShade="F2"/>
      </w:tcPr>
    </w:tblStylePr>
    <w:tblStylePr w:type="band1Horz">
      <w:tblPr/>
      <w:tcPr>
        <w:shd w:val="clear" w:color="auto" w:fill="EBEBEE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503DC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E" w:themeFill="background1" w:themeFillShade="F2"/>
      </w:tcPr>
    </w:tblStylePr>
    <w:tblStylePr w:type="band1Horz">
      <w:tblPr/>
      <w:tcPr>
        <w:shd w:val="clear" w:color="auto" w:fill="EBEBEE" w:themeFill="background1" w:themeFillShade="F2"/>
      </w:tcPr>
    </w:tblStylePr>
  </w:style>
  <w:style w:type="character" w:styleId="SubtleReference">
    <w:name w:val="Subtle Reference"/>
    <w:basedOn w:val="DefaultParagraphFont"/>
    <w:uiPriority w:val="31"/>
    <w:rsid w:val="00503DC7"/>
    <w:rPr>
      <w:smallCaps/>
      <w:color w:val="81817F" w:themeColor="text1" w:themeTint="A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03DC7"/>
    <w:pPr>
      <w:tabs>
        <w:tab w:val="left" w:pos="425"/>
        <w:tab w:val="right" w:leader="dot" w:pos="9639"/>
      </w:tabs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503DC7"/>
    <w:pPr>
      <w:widowControl/>
      <w:tabs>
        <w:tab w:val="left" w:pos="851"/>
        <w:tab w:val="right" w:leader="dot" w:pos="9639"/>
      </w:tabs>
      <w:autoSpaceDE/>
      <w:autoSpaceDN/>
      <w:ind w:left="284"/>
      <w:jc w:val="left"/>
    </w:pPr>
    <w:rPr>
      <w:rFonts w:eastAsiaTheme="minorHAnsi" w:cstheme="minorBidi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03DC7"/>
    <w:pPr>
      <w:widowControl/>
      <w:tabs>
        <w:tab w:val="left" w:pos="1276"/>
        <w:tab w:val="right" w:leader="dot" w:pos="9639"/>
      </w:tabs>
      <w:autoSpaceDE/>
      <w:autoSpaceDN/>
      <w:ind w:left="567"/>
      <w:jc w:val="left"/>
    </w:pPr>
    <w:rPr>
      <w:rFonts w:eastAsiaTheme="minorHAnsi" w:cstheme="minorBidi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503DC7"/>
    <w:pPr>
      <w:widowControl/>
      <w:autoSpaceDE/>
      <w:autoSpaceDN/>
      <w:spacing w:before="240" w:after="0"/>
      <w:contextualSpacing w:val="0"/>
      <w:jc w:val="left"/>
      <w:outlineLvl w:val="9"/>
    </w:pPr>
    <w:rPr>
      <w:rFonts w:asciiTheme="majorHAnsi" w:hAnsiTheme="majorHAnsi"/>
      <w:bCs w:val="0"/>
      <w:color w:val="2A8737" w:themeColor="accent1" w:themeShade="BF"/>
      <w:w w:val="100"/>
      <w:szCs w:val="3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03DC7"/>
    <w:rPr>
      <w:color w:val="605E5C"/>
      <w:shd w:val="clear" w:color="auto" w:fill="E1DFDD"/>
    </w:rPr>
  </w:style>
  <w:style w:type="table" w:customStyle="1" w:styleId="BWControlsList">
    <w:name w:val="BW Controls List"/>
    <w:basedOn w:val="TableNormal"/>
    <w:uiPriority w:val="99"/>
    <w:rsid w:val="00503DC7"/>
    <w:pPr>
      <w:widowControl/>
      <w:autoSpaceDE/>
      <w:autoSpaceDN/>
    </w:pPr>
    <w:rPr>
      <w:rFonts w:ascii="Arial" w:hAnsi="Arial"/>
      <w:color w:val="3C3C3B" w:themeColor="text1"/>
      <w:sz w:val="20"/>
    </w:rPr>
    <w:tblPr>
      <w:tblBorders>
        <w:bottom w:val="single" w:sz="12" w:space="0" w:color="39B54A" w:themeColor="accent1"/>
        <w:insideH w:val="single" w:sz="4" w:space="0" w:color="DDE1E5" w:themeColor="accent3"/>
      </w:tblBorders>
      <w:tblCellMar>
        <w:top w:w="28" w:type="dxa"/>
      </w:tblCellMar>
    </w:tblPr>
    <w:tblStylePr w:type="firstRow">
      <w:rPr>
        <w:rFonts w:ascii="Arial" w:hAnsi="Arial"/>
        <w:b/>
        <w:sz w:val="20"/>
      </w:rPr>
      <w:tblPr>
        <w:tblCellMar>
          <w:top w:w="28" w:type="dxa"/>
          <w:left w:w="113" w:type="dxa"/>
          <w:bottom w:w="0" w:type="dxa"/>
          <w:right w:w="113" w:type="dxa"/>
        </w:tblCellMar>
      </w:tblPr>
      <w:trPr>
        <w:tblHeader/>
      </w:trPr>
      <w:tcPr>
        <w:tcBorders>
          <w:top w:val="nil"/>
          <w:bottom w:val="single" w:sz="12" w:space="0" w:color="39B54A" w:themeColor="accent1"/>
        </w:tcBorders>
      </w:tcPr>
    </w:tblStylePr>
    <w:tblStylePr w:type="lastRow">
      <w:rPr>
        <w:rFonts w:ascii="Arial" w:hAnsi="Arial"/>
        <w:b/>
        <w:sz w:val="20"/>
      </w:rPr>
      <w:tblPr>
        <w:tblCellMar>
          <w:top w:w="28" w:type="dxa"/>
          <w:left w:w="113" w:type="dxa"/>
          <w:bottom w:w="0" w:type="dxa"/>
          <w:right w:w="113" w:type="dxa"/>
        </w:tblCellMar>
      </w:tblPr>
      <w:tcPr>
        <w:tcBorders>
          <w:top w:val="single" w:sz="12" w:space="0" w:color="39B54A" w:themeColor="accent1"/>
          <w:bottom w:val="single" w:sz="12" w:space="0" w:color="39B54A" w:themeColor="accent1"/>
        </w:tcBorders>
      </w:tcPr>
    </w:tblStylePr>
  </w:style>
  <w:style w:type="table" w:styleId="PlainTable1">
    <w:name w:val="Plain Table 1"/>
    <w:basedOn w:val="TableNormal"/>
    <w:uiPriority w:val="41"/>
    <w:rsid w:val="00172262"/>
    <w:tblPr>
      <w:tblStyleRowBandSize w:val="1"/>
      <w:tblStyleColBandSize w:val="1"/>
      <w:tblBorders>
        <w:top w:val="single" w:sz="4" w:space="0" w:color="B4B4C1" w:themeColor="background1" w:themeShade="BF"/>
        <w:left w:val="single" w:sz="4" w:space="0" w:color="B4B4C1" w:themeColor="background1" w:themeShade="BF"/>
        <w:bottom w:val="single" w:sz="4" w:space="0" w:color="B4B4C1" w:themeColor="background1" w:themeShade="BF"/>
        <w:right w:val="single" w:sz="4" w:space="0" w:color="B4B4C1" w:themeColor="background1" w:themeShade="BF"/>
        <w:insideH w:val="single" w:sz="4" w:space="0" w:color="B4B4C1" w:themeColor="background1" w:themeShade="BF"/>
        <w:insideV w:val="single" w:sz="4" w:space="0" w:color="B4B4C1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4B4C1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E" w:themeFill="background1" w:themeFillShade="F2"/>
      </w:tcPr>
    </w:tblStylePr>
    <w:tblStylePr w:type="band1Horz">
      <w:tblPr/>
      <w:tcPr>
        <w:shd w:val="clear" w:color="auto" w:fill="EBEBEE" w:themeFill="background1" w:themeFillShade="F2"/>
      </w:tcPr>
    </w:tblStylePr>
  </w:style>
  <w:style w:type="table" w:styleId="ListTable1Light-Accent6">
    <w:name w:val="List Table 1 Light Accent 6"/>
    <w:basedOn w:val="TableNormal"/>
    <w:uiPriority w:val="46"/>
    <w:rsid w:val="00F93D9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6" w:themeFillTint="33"/>
      </w:tcPr>
    </w:tblStylePr>
    <w:tblStylePr w:type="band1Horz">
      <w:tblPr/>
      <w:tcPr>
        <w:shd w:val="clear" w:color="auto" w:fill="F2DBD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sv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c\OneDrive%20-%20BW%20Controls\Documents\Document%20Standards\Tender%20Cover%20Template%20(needs%20a%20new%20version%20of%20the%20cover%20picture%20that%20can%20be%20edited%20and%20correct%20aspect%20ratio%20for%20images).dotx" TargetMode="External"/></Relationships>
</file>

<file path=word/theme/theme1.xml><?xml version="1.0" encoding="utf-8"?>
<a:theme xmlns:a="http://schemas.openxmlformats.org/drawingml/2006/main" name="Office Theme">
  <a:themeElements>
    <a:clrScheme name="BW Controls">
      <a:dk1>
        <a:srgbClr val="3C3C3B"/>
      </a:dk1>
      <a:lt1>
        <a:srgbClr val="F9F9FA"/>
      </a:lt1>
      <a:dk2>
        <a:srgbClr val="000000"/>
      </a:dk2>
      <a:lt2>
        <a:srgbClr val="FFFFFF"/>
      </a:lt2>
      <a:accent1>
        <a:srgbClr val="39B54A"/>
      </a:accent1>
      <a:accent2>
        <a:srgbClr val="4C5C5D"/>
      </a:accent2>
      <a:accent3>
        <a:srgbClr val="DDE1E5"/>
      </a:accent3>
      <a:accent4>
        <a:srgbClr val="4472C4"/>
      </a:accent4>
      <a:accent5>
        <a:srgbClr val="8064A2"/>
      </a:accent5>
      <a:accent6>
        <a:srgbClr val="C0504D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39B54A"/>
        </a:solidFill>
        <a:ln>
          <a:noFill/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D4100-517D-4C29-AB82-0D7F96F0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Tender Cover Template (needs a new version of the cover picture that can be edited and correct aspect ratio for images)</Template>
  <TotalTime>1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</dc:creator>
  <cp:lastModifiedBy>Floyd Spiller</cp:lastModifiedBy>
  <cp:revision>2</cp:revision>
  <cp:lastPrinted>2023-08-14T07:59:00Z</cp:lastPrinted>
  <dcterms:created xsi:type="dcterms:W3CDTF">2025-04-15T07:26:00Z</dcterms:created>
  <dcterms:modified xsi:type="dcterms:W3CDTF">2025-04-15T07:26:00Z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Adobe InDesign 18.3 (Macintosh)</vt:lpwstr>
  </property>
  <property fmtid="{D5CDD505-2E9C-101B-9397-08002B2CF9AE}" pid="4" name="LastSaved">
    <vt:filetime>2023-07-26T00:00:00Z</vt:filetime>
  </property>
  <property fmtid="{D5CDD505-2E9C-101B-9397-08002B2CF9AE}" pid="5" name="Producer">
    <vt:lpwstr>Adobe PDF Library 17.0</vt:lpwstr>
  </property>
</Properties>
</file>